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6" w:rsidRPr="00583059" w:rsidRDefault="00F17916" w:rsidP="00F17916">
      <w:pPr>
        <w:rPr>
          <w:b/>
        </w:rPr>
      </w:pPr>
      <w:bookmarkStart w:id="0" w:name="_GoBack"/>
      <w:bookmarkEnd w:id="0"/>
      <w:r w:rsidRPr="00583059">
        <w:rPr>
          <w:b/>
        </w:rPr>
        <w:t xml:space="preserve">Dileme, ki se porajajo našim naročnikom: </w:t>
      </w:r>
    </w:p>
    <w:p w:rsidR="00F17916" w:rsidRDefault="00F17916" w:rsidP="00F17916">
      <w:r>
        <w:t xml:space="preserve">»V zadnjih 12 mesecih oziroma, če je obdobje od ustanovitve krajše, od ustanovitve dalje skupno število ur vključitve vseh delavcev, zaposlenih pri delodajalcu v tem obdobju, v obvezna socialna zavarovanja na podlagi napotitve ni preseglo 80 odstotkov skupnega števila ur vključitve istih delavcev v obvezna socialna zavarovanja na podlagi delovnega razmerja pri istem delodajalcu«. </w:t>
      </w:r>
    </w:p>
    <w:p w:rsidR="00F17916" w:rsidRDefault="00F17916" w:rsidP="00F17916">
      <w:r>
        <w:t xml:space="preserve">Primer: ali je pogoj izpolnjen, če ima družba npr. zaposlenih deset delavcev, od tega je eden direktor družbe, drugi administrativni delavec, ostalih osem delavcev pa gradbenikov, ki so napoteni na delo v tujino (prva dva sta zavarovana na podlagi 001 oziroma delov opravljata v Sloveniji, ostali na 002 – napoteni delavci na delo v tujino). </w:t>
      </w:r>
    </w:p>
    <w:p w:rsidR="00F17916" w:rsidRDefault="00F17916" w:rsidP="00F17916">
      <w:r>
        <w:t xml:space="preserve">Na ZZZS smo dobili pojasnilo, da glede izpolnjevanja navedenega pogoja morajo biti pozorni, da bodo pogoj izpolnjevali le, če bo vsaj 20% zavarovanih delavcev na podlagi 001 in ti delavci delajo npr. v proizvodnji in torej ne gre za administrativne delavce in delavce v upravljanju družbe. </w:t>
      </w:r>
    </w:p>
    <w:p w:rsidR="00583059" w:rsidRDefault="00583059" w:rsidP="00583059"/>
    <w:p w:rsidR="00583059" w:rsidRPr="00583059" w:rsidRDefault="00583059" w:rsidP="00583059">
      <w:pPr>
        <w:rPr>
          <w:b/>
        </w:rPr>
      </w:pPr>
      <w:r w:rsidRPr="00583059">
        <w:rPr>
          <w:b/>
        </w:rPr>
        <w:t>Pojasnili si seveda ne nasprotujeta, je pa morda potrebno dodatno pojasnilo, ki ga podajamo v nadaljevanju:</w:t>
      </w:r>
    </w:p>
    <w:p w:rsidR="00583059" w:rsidRDefault="00583059" w:rsidP="00583059">
      <w:r>
        <w:t xml:space="preserve">Izjava o tem, da delodajalec dejansko običajno opravlja dejavnost v Republiki Sloveniji in ne zgolj notranjih upravljavskih oziroma administrativnih dejavnosti se nanaša na delovanje podjetja na splošno, pri čemer pa </w:t>
      </w:r>
      <w:proofErr w:type="spellStart"/>
      <w:r>
        <w:t>ZČmIS</w:t>
      </w:r>
      <w:proofErr w:type="spellEnd"/>
      <w:r>
        <w:t xml:space="preserve"> ne onemogoča, da podjetje za namen izvedbe določenega posla napoti tudi vse svoje delavce, razen administrativnega osebja. V primeru, da bi se pojavil dvom o tem ali delodajalec dejansko običajno opravlja dejavnost v Republiki Sloveniji, bi Inšpektorat RS za delo opravil nadzor, pri čemer bi na podlagi čl. 10(2) </w:t>
      </w:r>
      <w:proofErr w:type="spellStart"/>
      <w:r>
        <w:t>ZČmIS</w:t>
      </w:r>
      <w:proofErr w:type="spellEnd"/>
      <w:r>
        <w:t xml:space="preserve"> upošteval zlasti ali ima delodajalec primerne poslovne prostore za predmetno dejavnost v RS, ali predmetno dejavnost oglašuje v RS, ali ima zaposleno administrativno osebje, ki opravlja delo na sedežu podjetja ter ali je v zadnjih šestih mesecih prišlo do spremembe dejavnosti oziroma ustanoviteljev/zastopnikov. </w:t>
      </w:r>
    </w:p>
    <w:p w:rsidR="00DD6148" w:rsidRDefault="00583059" w:rsidP="00583059">
      <w:r>
        <w:t>Skratka - povsem mogoče je, da podjetje dejansko običajno opravlja dejavnost v RS in ima hkrati v določenem obdobju za namen izvedbe storitve napotene vse svoje delavce, razen administrativnega osebja.</w:t>
      </w:r>
    </w:p>
    <w:sectPr w:rsidR="00DD6148" w:rsidSect="00D6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17916"/>
    <w:rsid w:val="000B32BE"/>
    <w:rsid w:val="00165ABF"/>
    <w:rsid w:val="001F48D2"/>
    <w:rsid w:val="002D0A23"/>
    <w:rsid w:val="003F01A2"/>
    <w:rsid w:val="00583059"/>
    <w:rsid w:val="006C6095"/>
    <w:rsid w:val="00BF32F6"/>
    <w:rsid w:val="00D67002"/>
    <w:rsid w:val="00F1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70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gorjupb</dc:creator>
  <cp:lastModifiedBy>gorjupb</cp:lastModifiedBy>
  <cp:revision>2</cp:revision>
  <cp:lastPrinted>2017-12-06T08:31:00Z</cp:lastPrinted>
  <dcterms:created xsi:type="dcterms:W3CDTF">2018-03-29T06:39:00Z</dcterms:created>
  <dcterms:modified xsi:type="dcterms:W3CDTF">2018-03-29T06:39:00Z</dcterms:modified>
</cp:coreProperties>
</file>